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88" w:rsidRDefault="00BC6188" w:rsidP="00F4274C">
      <w:pPr>
        <w:jc w:val="center"/>
        <w:rPr>
          <w:b/>
          <w:bCs/>
          <w:u w:val="single"/>
        </w:rPr>
      </w:pPr>
      <w:r>
        <w:rPr>
          <w:b/>
          <w:bCs/>
          <w:u w:val="single"/>
        </w:rPr>
        <w:t>SHIREOAKS PARISH COUNCIL</w:t>
      </w:r>
    </w:p>
    <w:p w:rsidR="00BC6188" w:rsidRDefault="00BC6188" w:rsidP="00F4274C">
      <w:pPr>
        <w:jc w:val="center"/>
        <w:rPr>
          <w:b/>
          <w:bCs/>
          <w:u w:val="single"/>
        </w:rPr>
      </w:pPr>
    </w:p>
    <w:p w:rsidR="00BC6188" w:rsidRDefault="00BC6188" w:rsidP="00F4274C">
      <w:pPr>
        <w:jc w:val="center"/>
        <w:rPr>
          <w:b/>
          <w:bCs/>
        </w:rPr>
      </w:pPr>
      <w:r w:rsidRPr="009B477D">
        <w:rPr>
          <w:b/>
          <w:bCs/>
          <w:sz w:val="28"/>
          <w:szCs w:val="28"/>
        </w:rPr>
        <w:t>Neighbourhood Plan Sub Committee</w:t>
      </w:r>
    </w:p>
    <w:p w:rsidR="00BC6188" w:rsidRDefault="00BC6188" w:rsidP="00F4274C">
      <w:pPr>
        <w:jc w:val="center"/>
        <w:rPr>
          <w:rFonts w:ascii="Arial" w:hAnsi="Arial" w:cs="Arial"/>
          <w:b/>
          <w:bCs/>
        </w:rPr>
      </w:pPr>
      <w:r>
        <w:rPr>
          <w:rFonts w:ascii="Arial" w:hAnsi="Arial" w:cs="Arial"/>
          <w:b/>
          <w:bCs/>
        </w:rPr>
        <w:t xml:space="preserve">Minutes of meeting held on </w:t>
      </w:r>
      <w:smartTag w:uri="urn:schemas-microsoft-com:office:smarttags" w:element="date">
        <w:smartTagPr>
          <w:attr w:name="Month" w:val="4"/>
          <w:attr w:name="Day" w:val="15"/>
          <w:attr w:name="Year" w:val="2013"/>
        </w:smartTagPr>
        <w:r>
          <w:rPr>
            <w:rFonts w:ascii="Arial" w:hAnsi="Arial" w:cs="Arial"/>
            <w:b/>
            <w:bCs/>
          </w:rPr>
          <w:t>15</w:t>
        </w:r>
        <w:r w:rsidRPr="00F16FB7">
          <w:rPr>
            <w:rFonts w:ascii="Arial" w:hAnsi="Arial" w:cs="Arial"/>
            <w:b/>
            <w:bCs/>
            <w:vertAlign w:val="superscript"/>
          </w:rPr>
          <w:t>th</w:t>
        </w:r>
        <w:r>
          <w:rPr>
            <w:rFonts w:ascii="Arial" w:hAnsi="Arial" w:cs="Arial"/>
            <w:b/>
            <w:bCs/>
          </w:rPr>
          <w:t xml:space="preserve"> April  2013</w:t>
        </w:r>
      </w:smartTag>
      <w:r>
        <w:rPr>
          <w:rFonts w:ascii="Arial" w:hAnsi="Arial" w:cs="Arial"/>
          <w:b/>
          <w:bCs/>
        </w:rPr>
        <w:t xml:space="preserve"> at Shireoaks Village Hall</w:t>
      </w:r>
    </w:p>
    <w:p w:rsidR="00BC6188" w:rsidRDefault="00BC6188" w:rsidP="002323C0">
      <w:pPr>
        <w:rPr>
          <w:rFonts w:ascii="Arial" w:hAnsi="Arial" w:cs="Arial"/>
        </w:rPr>
      </w:pPr>
    </w:p>
    <w:p w:rsidR="00BC6188" w:rsidRPr="002323C0" w:rsidRDefault="00BC6188" w:rsidP="002323C0">
      <w:pPr>
        <w:rPr>
          <w:rFonts w:ascii="Arial" w:hAnsi="Arial" w:cs="Arial"/>
          <w:sz w:val="22"/>
          <w:szCs w:val="22"/>
        </w:rPr>
      </w:pPr>
      <w:r>
        <w:rPr>
          <w:rFonts w:ascii="Arial" w:hAnsi="Arial" w:cs="Arial"/>
          <w:sz w:val="22"/>
          <w:szCs w:val="22"/>
        </w:rPr>
        <w:t>Present: Eric Haykin, John Palmer, Patricia Payling, John Rogers, Brian Carter, Natalie Cockrell, Adele Haddon</w:t>
      </w:r>
    </w:p>
    <w:p w:rsidR="00BC6188" w:rsidRDefault="00BC6188" w:rsidP="00A94D44">
      <w:pPr>
        <w:rPr>
          <w:rFonts w:ascii="Arial" w:hAnsi="Arial" w:cs="Arial"/>
          <w:b/>
          <w:bCs/>
          <w:sz w:val="22"/>
          <w:szCs w:val="22"/>
        </w:rPr>
      </w:pPr>
      <w:r>
        <w:rPr>
          <w:rFonts w:ascii="Arial" w:hAnsi="Arial" w:cs="Arial"/>
        </w:rPr>
        <w:tab/>
      </w:r>
    </w:p>
    <w:p w:rsidR="00BC6188" w:rsidRDefault="00BC6188" w:rsidP="000475BF">
      <w:pPr>
        <w:numPr>
          <w:ilvl w:val="0"/>
          <w:numId w:val="5"/>
        </w:numPr>
        <w:tabs>
          <w:tab w:val="clear" w:pos="1440"/>
          <w:tab w:val="num" w:pos="720"/>
        </w:tabs>
        <w:ind w:left="960" w:hanging="600"/>
        <w:rPr>
          <w:rFonts w:ascii="Arial" w:hAnsi="Arial" w:cs="Arial"/>
          <w:b/>
          <w:bCs/>
          <w:sz w:val="22"/>
          <w:szCs w:val="22"/>
        </w:rPr>
      </w:pPr>
      <w:r>
        <w:rPr>
          <w:rFonts w:ascii="Arial" w:hAnsi="Arial" w:cs="Arial"/>
          <w:b/>
          <w:bCs/>
          <w:sz w:val="22"/>
          <w:szCs w:val="22"/>
        </w:rPr>
        <w:t>To receive apologies for absence</w:t>
      </w:r>
    </w:p>
    <w:p w:rsidR="00BC6188" w:rsidRPr="00467CE6" w:rsidRDefault="00BC6188" w:rsidP="00205F06">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rPr>
        <w:t xml:space="preserve"> No apologies were received.</w:t>
      </w:r>
    </w:p>
    <w:p w:rsidR="00BC6188" w:rsidRDefault="00BC6188" w:rsidP="00205F06">
      <w:pPr>
        <w:ind w:left="360"/>
        <w:rPr>
          <w:rFonts w:ascii="Arial" w:hAnsi="Arial" w:cs="Arial"/>
          <w:b/>
          <w:bCs/>
          <w:sz w:val="22"/>
          <w:szCs w:val="22"/>
        </w:rPr>
      </w:pPr>
    </w:p>
    <w:p w:rsidR="00BC6188" w:rsidRDefault="00BC6188" w:rsidP="0069774F">
      <w:pPr>
        <w:ind w:left="360"/>
        <w:rPr>
          <w:rFonts w:ascii="Arial" w:hAnsi="Arial" w:cs="Arial"/>
          <w:b/>
          <w:bCs/>
          <w:sz w:val="22"/>
          <w:szCs w:val="22"/>
        </w:rPr>
      </w:pPr>
      <w:r>
        <w:rPr>
          <w:rFonts w:ascii="Arial" w:hAnsi="Arial" w:cs="Arial"/>
          <w:b/>
          <w:bCs/>
          <w:sz w:val="22"/>
          <w:szCs w:val="22"/>
        </w:rPr>
        <w:t xml:space="preserve">2.  Approve Minutes of previous meeting </w:t>
      </w:r>
    </w:p>
    <w:p w:rsidR="00BC6188" w:rsidRDefault="00BC6188" w:rsidP="00DF1BC1">
      <w:pPr>
        <w:numPr>
          <w:ilvl w:val="0"/>
          <w:numId w:val="19"/>
        </w:numPr>
        <w:rPr>
          <w:rFonts w:ascii="Arial" w:hAnsi="Arial" w:cs="Arial"/>
          <w:sz w:val="22"/>
          <w:szCs w:val="22"/>
        </w:rPr>
      </w:pPr>
      <w:r>
        <w:rPr>
          <w:rFonts w:ascii="Arial" w:hAnsi="Arial" w:cs="Arial"/>
          <w:sz w:val="22"/>
          <w:szCs w:val="22"/>
        </w:rPr>
        <w:t>Minutes of meetings on 19</w:t>
      </w:r>
      <w:r w:rsidRPr="00F16FB7">
        <w:rPr>
          <w:rFonts w:ascii="Arial" w:hAnsi="Arial" w:cs="Arial"/>
          <w:sz w:val="22"/>
          <w:szCs w:val="22"/>
          <w:vertAlign w:val="superscript"/>
        </w:rPr>
        <w:t>th</w:t>
      </w:r>
      <w:r>
        <w:rPr>
          <w:rFonts w:ascii="Arial" w:hAnsi="Arial" w:cs="Arial"/>
          <w:sz w:val="22"/>
          <w:szCs w:val="22"/>
        </w:rPr>
        <w:t xml:space="preserve"> &amp; 26</w:t>
      </w:r>
      <w:r w:rsidRPr="00F16FB7">
        <w:rPr>
          <w:rFonts w:ascii="Arial" w:hAnsi="Arial" w:cs="Arial"/>
          <w:sz w:val="22"/>
          <w:szCs w:val="22"/>
          <w:vertAlign w:val="superscript"/>
        </w:rPr>
        <w:t>th</w:t>
      </w:r>
      <w:r>
        <w:rPr>
          <w:rFonts w:ascii="Arial" w:hAnsi="Arial" w:cs="Arial"/>
          <w:sz w:val="22"/>
          <w:szCs w:val="22"/>
        </w:rPr>
        <w:t xml:space="preserve"> March were to be circulated. </w:t>
      </w:r>
    </w:p>
    <w:p w:rsidR="00BC6188" w:rsidRDefault="00BC6188" w:rsidP="00A94D44">
      <w:pPr>
        <w:ind w:left="1080"/>
        <w:rPr>
          <w:rFonts w:ascii="Arial" w:hAnsi="Arial" w:cs="Arial"/>
          <w:sz w:val="22"/>
          <w:szCs w:val="22"/>
        </w:rPr>
      </w:pPr>
    </w:p>
    <w:p w:rsidR="00BC6188" w:rsidRDefault="00BC6188" w:rsidP="00205F06">
      <w:pPr>
        <w:ind w:left="360"/>
        <w:rPr>
          <w:rFonts w:ascii="Arial" w:hAnsi="Arial" w:cs="Arial"/>
          <w:b/>
          <w:bCs/>
          <w:sz w:val="22"/>
          <w:szCs w:val="22"/>
        </w:rPr>
      </w:pPr>
      <w:r>
        <w:rPr>
          <w:rFonts w:ascii="Arial" w:hAnsi="Arial" w:cs="Arial"/>
          <w:b/>
          <w:bCs/>
          <w:sz w:val="22"/>
          <w:szCs w:val="22"/>
        </w:rPr>
        <w:t>3.</w:t>
      </w:r>
      <w:r>
        <w:rPr>
          <w:rFonts w:ascii="Arial" w:hAnsi="Arial" w:cs="Arial"/>
          <w:b/>
          <w:bCs/>
          <w:sz w:val="22"/>
          <w:szCs w:val="22"/>
        </w:rPr>
        <w:tab/>
        <w:t>To review the consultation event and analysis of comments</w:t>
      </w:r>
    </w:p>
    <w:p w:rsidR="00BC6188" w:rsidRDefault="00BC6188" w:rsidP="004973DF">
      <w:pPr>
        <w:numPr>
          <w:ilvl w:val="0"/>
          <w:numId w:val="14"/>
        </w:numPr>
        <w:rPr>
          <w:rFonts w:ascii="Arial" w:hAnsi="Arial" w:cs="Arial"/>
          <w:sz w:val="22"/>
          <w:szCs w:val="22"/>
        </w:rPr>
      </w:pPr>
      <w:r>
        <w:rPr>
          <w:rFonts w:ascii="Arial" w:hAnsi="Arial" w:cs="Arial"/>
          <w:sz w:val="22"/>
          <w:szCs w:val="22"/>
        </w:rPr>
        <w:t>57 policy questionnaires had been collected and showed a variety of responses.  An analysis of the results was circulated.</w:t>
      </w:r>
    </w:p>
    <w:p w:rsidR="00BC6188" w:rsidRDefault="00BC6188" w:rsidP="00F16FB7">
      <w:pPr>
        <w:ind w:left="1080"/>
        <w:rPr>
          <w:rFonts w:ascii="Arial" w:hAnsi="Arial" w:cs="Arial"/>
          <w:sz w:val="22"/>
          <w:szCs w:val="22"/>
        </w:rPr>
      </w:pPr>
    </w:p>
    <w:p w:rsidR="00BC6188" w:rsidRDefault="00BC6188" w:rsidP="00020DB5">
      <w:pPr>
        <w:numPr>
          <w:ilvl w:val="0"/>
          <w:numId w:val="23"/>
        </w:numPr>
        <w:rPr>
          <w:rFonts w:ascii="Arial" w:hAnsi="Arial" w:cs="Arial"/>
          <w:b/>
          <w:bCs/>
          <w:sz w:val="22"/>
          <w:szCs w:val="22"/>
        </w:rPr>
      </w:pPr>
      <w:r>
        <w:rPr>
          <w:rFonts w:ascii="Arial" w:hAnsi="Arial" w:cs="Arial"/>
          <w:b/>
          <w:bCs/>
          <w:sz w:val="22"/>
          <w:szCs w:val="22"/>
        </w:rPr>
        <w:t>To consider further action required</w:t>
      </w:r>
    </w:p>
    <w:p w:rsidR="00BC6188" w:rsidRPr="00F16FB7" w:rsidRDefault="00BC6188" w:rsidP="00F16FB7">
      <w:pPr>
        <w:numPr>
          <w:ilvl w:val="2"/>
          <w:numId w:val="23"/>
        </w:numPr>
        <w:rPr>
          <w:rFonts w:ascii="Arial" w:hAnsi="Arial" w:cs="Arial"/>
          <w:b/>
          <w:bCs/>
          <w:sz w:val="22"/>
          <w:szCs w:val="22"/>
        </w:rPr>
      </w:pPr>
      <w:r>
        <w:rPr>
          <w:rFonts w:ascii="Arial" w:hAnsi="Arial" w:cs="Arial"/>
          <w:sz w:val="22"/>
          <w:szCs w:val="22"/>
        </w:rPr>
        <w:t xml:space="preserve"> Business survey – the content of the survey was to be decided, the Friends Group also wished to contact businesses in the area and John Rogers offered to visit local businesses with both questionnaires.</w:t>
      </w:r>
    </w:p>
    <w:p w:rsidR="00BC6188" w:rsidRPr="007B0F48" w:rsidRDefault="00BC6188" w:rsidP="00F16FB7">
      <w:pPr>
        <w:numPr>
          <w:ilvl w:val="2"/>
          <w:numId w:val="23"/>
        </w:numPr>
        <w:rPr>
          <w:rFonts w:ascii="Arial" w:hAnsi="Arial" w:cs="Arial"/>
          <w:b/>
          <w:bCs/>
          <w:sz w:val="22"/>
          <w:szCs w:val="22"/>
        </w:rPr>
      </w:pPr>
      <w:r>
        <w:rPr>
          <w:rFonts w:ascii="Arial" w:hAnsi="Arial" w:cs="Arial"/>
          <w:sz w:val="22"/>
          <w:szCs w:val="22"/>
        </w:rPr>
        <w:t>Housing objectives including designs for future developments – some members felt that no action should be taken at this stage and others that a design brief be prepared.  It was decided to ask Mike Ogden to look at the prospective development plans which had been submitted for the site off Shireoaks Common.  Members to compile a list of what they did not want to see on the site as a starting point.</w:t>
      </w:r>
    </w:p>
    <w:p w:rsidR="00BC6188" w:rsidRPr="007B0F48" w:rsidRDefault="00BC6188" w:rsidP="00F16FB7">
      <w:pPr>
        <w:numPr>
          <w:ilvl w:val="2"/>
          <w:numId w:val="23"/>
        </w:numPr>
        <w:rPr>
          <w:rFonts w:ascii="Arial" w:hAnsi="Arial" w:cs="Arial"/>
          <w:b/>
          <w:bCs/>
          <w:sz w:val="22"/>
          <w:szCs w:val="22"/>
        </w:rPr>
      </w:pPr>
      <w:r>
        <w:rPr>
          <w:rFonts w:ascii="Arial" w:hAnsi="Arial" w:cs="Arial"/>
          <w:sz w:val="22"/>
          <w:szCs w:val="22"/>
        </w:rPr>
        <w:t>Timing and preparation of draft – Natalie Cockrell offered to send a template style.</w:t>
      </w:r>
    </w:p>
    <w:p w:rsidR="00BC6188" w:rsidRPr="007B0F48" w:rsidRDefault="00BC6188" w:rsidP="00F16FB7">
      <w:pPr>
        <w:numPr>
          <w:ilvl w:val="2"/>
          <w:numId w:val="23"/>
        </w:numPr>
        <w:rPr>
          <w:rFonts w:ascii="Arial" w:hAnsi="Arial" w:cs="Arial"/>
          <w:b/>
          <w:bCs/>
          <w:sz w:val="22"/>
          <w:szCs w:val="22"/>
        </w:rPr>
      </w:pPr>
      <w:r>
        <w:rPr>
          <w:rFonts w:ascii="Arial" w:hAnsi="Arial" w:cs="Arial"/>
          <w:sz w:val="22"/>
          <w:szCs w:val="22"/>
        </w:rPr>
        <w:t>List of further consultations – a list of groups for further consultees was prepared.  Volunteers were allocated to cover different areas.  A presentation to Stakeholders was to be compiled once the final analysis of the questionnaires had been received.  It was agreed to book two stalls at the Carnival in July.</w:t>
      </w:r>
    </w:p>
    <w:p w:rsidR="00BC6188" w:rsidRDefault="00BC6188" w:rsidP="00020DB5">
      <w:pPr>
        <w:ind w:left="1080"/>
        <w:rPr>
          <w:rFonts w:ascii="Arial" w:hAnsi="Arial" w:cs="Arial"/>
          <w:b/>
          <w:bCs/>
          <w:sz w:val="22"/>
          <w:szCs w:val="22"/>
        </w:rPr>
      </w:pPr>
    </w:p>
    <w:p w:rsidR="00BC6188" w:rsidRDefault="00BC6188" w:rsidP="00A61B28">
      <w:pPr>
        <w:numPr>
          <w:ilvl w:val="0"/>
          <w:numId w:val="23"/>
        </w:numPr>
        <w:rPr>
          <w:rFonts w:ascii="Arial" w:hAnsi="Arial" w:cs="Arial"/>
          <w:b/>
          <w:bCs/>
          <w:sz w:val="22"/>
          <w:szCs w:val="22"/>
        </w:rPr>
      </w:pPr>
      <w:r>
        <w:rPr>
          <w:rFonts w:ascii="Arial" w:hAnsi="Arial" w:cs="Arial"/>
          <w:b/>
          <w:bCs/>
          <w:sz w:val="22"/>
          <w:szCs w:val="22"/>
        </w:rPr>
        <w:t xml:space="preserve">To consider if further funding was required </w:t>
      </w:r>
    </w:p>
    <w:p w:rsidR="00BC6188" w:rsidRDefault="00BC6188" w:rsidP="00030647">
      <w:pPr>
        <w:ind w:left="1080"/>
        <w:rPr>
          <w:rFonts w:ascii="Arial" w:hAnsi="Arial" w:cs="Arial"/>
          <w:sz w:val="22"/>
          <w:szCs w:val="22"/>
        </w:rPr>
      </w:pPr>
      <w:r>
        <w:rPr>
          <w:rFonts w:ascii="Arial" w:hAnsi="Arial" w:cs="Arial"/>
          <w:sz w:val="22"/>
          <w:szCs w:val="22"/>
        </w:rPr>
        <w:t>An additional pot of money had been made available by the Government but it was unsure at the moment what further finance might be required.</w:t>
      </w:r>
    </w:p>
    <w:p w:rsidR="00BC6188" w:rsidRDefault="00BC6188" w:rsidP="00030647">
      <w:pPr>
        <w:ind w:left="1080"/>
        <w:rPr>
          <w:rFonts w:ascii="Arial" w:hAnsi="Arial" w:cs="Arial"/>
          <w:b/>
          <w:bCs/>
          <w:sz w:val="22"/>
          <w:szCs w:val="22"/>
        </w:rPr>
      </w:pPr>
      <w:r>
        <w:rPr>
          <w:rFonts w:ascii="Arial" w:hAnsi="Arial" w:cs="Arial"/>
          <w:sz w:val="22"/>
          <w:szCs w:val="22"/>
        </w:rPr>
        <w:tab/>
      </w:r>
      <w:r>
        <w:rPr>
          <w:rFonts w:ascii="Arial" w:hAnsi="Arial" w:cs="Arial"/>
          <w:b/>
          <w:bCs/>
          <w:sz w:val="22"/>
          <w:szCs w:val="22"/>
        </w:rPr>
        <w:tab/>
      </w:r>
    </w:p>
    <w:p w:rsidR="00BC6188" w:rsidRDefault="00BC6188" w:rsidP="00A61B28">
      <w:pPr>
        <w:numPr>
          <w:ilvl w:val="0"/>
          <w:numId w:val="23"/>
        </w:numPr>
        <w:rPr>
          <w:rFonts w:ascii="Arial" w:hAnsi="Arial" w:cs="Arial"/>
          <w:b/>
          <w:bCs/>
          <w:sz w:val="22"/>
          <w:szCs w:val="22"/>
        </w:rPr>
      </w:pPr>
      <w:r>
        <w:rPr>
          <w:rFonts w:ascii="Arial" w:hAnsi="Arial" w:cs="Arial"/>
          <w:b/>
          <w:bCs/>
          <w:sz w:val="22"/>
          <w:szCs w:val="22"/>
        </w:rPr>
        <w:t>Any Other business</w:t>
      </w:r>
    </w:p>
    <w:p w:rsidR="00BC6188" w:rsidRDefault="00BC6188" w:rsidP="007B0F48">
      <w:pPr>
        <w:ind w:left="720"/>
        <w:rPr>
          <w:rFonts w:ascii="Arial" w:hAnsi="Arial" w:cs="Arial"/>
          <w:sz w:val="22"/>
          <w:szCs w:val="22"/>
        </w:rPr>
      </w:pPr>
      <w:r>
        <w:rPr>
          <w:rFonts w:ascii="Arial" w:hAnsi="Arial" w:cs="Arial"/>
          <w:sz w:val="22"/>
          <w:szCs w:val="22"/>
        </w:rPr>
        <w:t>Next meeting on May 8</w:t>
      </w:r>
      <w:r w:rsidRPr="00002706">
        <w:rPr>
          <w:rFonts w:ascii="Arial" w:hAnsi="Arial" w:cs="Arial"/>
          <w:sz w:val="22"/>
          <w:szCs w:val="22"/>
          <w:vertAlign w:val="superscript"/>
        </w:rPr>
        <w:t>th</w:t>
      </w:r>
      <w:r>
        <w:rPr>
          <w:rFonts w:ascii="Arial" w:hAnsi="Arial" w:cs="Arial"/>
          <w:sz w:val="22"/>
          <w:szCs w:val="22"/>
        </w:rPr>
        <w:t>.</w:t>
      </w:r>
    </w:p>
    <w:p w:rsidR="00BC6188" w:rsidRDefault="00BC6188" w:rsidP="007B0F48">
      <w:pPr>
        <w:ind w:left="720"/>
        <w:rPr>
          <w:rFonts w:ascii="Arial" w:hAnsi="Arial" w:cs="Arial"/>
          <w:sz w:val="22"/>
          <w:szCs w:val="22"/>
        </w:rPr>
      </w:pPr>
    </w:p>
    <w:p w:rsidR="00BC6188" w:rsidRDefault="00BC6188" w:rsidP="007B0F48">
      <w:pPr>
        <w:ind w:left="720"/>
        <w:rPr>
          <w:rFonts w:ascii="Arial" w:hAnsi="Arial" w:cs="Arial"/>
          <w:sz w:val="22"/>
          <w:szCs w:val="22"/>
        </w:rPr>
      </w:pPr>
    </w:p>
    <w:p w:rsidR="00BC6188" w:rsidRPr="00A911CA" w:rsidRDefault="00BC6188" w:rsidP="007B0F48">
      <w:pPr>
        <w:ind w:left="720"/>
        <w:rPr>
          <w:rFonts w:ascii="Arial" w:hAnsi="Arial" w:cs="Arial"/>
          <w:b/>
          <w:bCs/>
          <w:sz w:val="22"/>
          <w:szCs w:val="22"/>
        </w:rPr>
      </w:pPr>
      <w:r>
        <w:rPr>
          <w:rFonts w:ascii="Arial" w:hAnsi="Arial" w:cs="Arial"/>
          <w:b/>
          <w:bCs/>
          <w:sz w:val="22"/>
          <w:szCs w:val="22"/>
        </w:rPr>
        <w:t>CS16</w:t>
      </w:r>
    </w:p>
    <w:sectPr w:rsidR="00BC6188" w:rsidRPr="00A911CA" w:rsidSect="0069453A">
      <w:pgSz w:w="11906" w:h="16838"/>
      <w:pgMar w:top="899" w:right="1106" w:bottom="1079"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696"/>
    <w:multiLevelType w:val="hybridMultilevel"/>
    <w:tmpl w:val="9A4846CA"/>
    <w:lvl w:ilvl="0" w:tplc="A1943A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1797F23"/>
    <w:multiLevelType w:val="hybridMultilevel"/>
    <w:tmpl w:val="4D46FEA2"/>
    <w:lvl w:ilvl="0" w:tplc="A536A44E">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nsid w:val="1D5D3457"/>
    <w:multiLevelType w:val="hybridMultilevel"/>
    <w:tmpl w:val="70A4B0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16A070C"/>
    <w:multiLevelType w:val="hybridMultilevel"/>
    <w:tmpl w:val="2C8C82AC"/>
    <w:lvl w:ilvl="0" w:tplc="08090005">
      <w:start w:val="1"/>
      <w:numFmt w:val="bullet"/>
      <w:lvlText w:val=""/>
      <w:lvlJc w:val="left"/>
      <w:pPr>
        <w:tabs>
          <w:tab w:val="num" w:pos="2160"/>
        </w:tabs>
        <w:ind w:left="2160" w:hanging="360"/>
      </w:pPr>
      <w:rPr>
        <w:rFonts w:ascii="Wingdings" w:hAnsi="Wingdings" w:cs="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cs="Wingdings" w:hint="default"/>
      </w:rPr>
    </w:lvl>
    <w:lvl w:ilvl="3" w:tplc="08090001" w:tentative="1">
      <w:start w:val="1"/>
      <w:numFmt w:val="bullet"/>
      <w:lvlText w:val=""/>
      <w:lvlJc w:val="left"/>
      <w:pPr>
        <w:tabs>
          <w:tab w:val="num" w:pos="4320"/>
        </w:tabs>
        <w:ind w:left="4320" w:hanging="360"/>
      </w:pPr>
      <w:rPr>
        <w:rFonts w:ascii="Symbol" w:hAnsi="Symbol" w:cs="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cs="Wingdings" w:hint="default"/>
      </w:rPr>
    </w:lvl>
    <w:lvl w:ilvl="6" w:tplc="08090001" w:tentative="1">
      <w:start w:val="1"/>
      <w:numFmt w:val="bullet"/>
      <w:lvlText w:val=""/>
      <w:lvlJc w:val="left"/>
      <w:pPr>
        <w:tabs>
          <w:tab w:val="num" w:pos="6480"/>
        </w:tabs>
        <w:ind w:left="6480" w:hanging="360"/>
      </w:pPr>
      <w:rPr>
        <w:rFonts w:ascii="Symbol" w:hAnsi="Symbol" w:cs="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cs="Wingdings" w:hint="default"/>
      </w:rPr>
    </w:lvl>
  </w:abstractNum>
  <w:abstractNum w:abstractNumId="4">
    <w:nsid w:val="23DF6766"/>
    <w:multiLevelType w:val="hybridMultilevel"/>
    <w:tmpl w:val="177A21B6"/>
    <w:lvl w:ilvl="0" w:tplc="A536A44E">
      <w:start w:val="4"/>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cs="Wingdings" w:hint="default"/>
      </w:rPr>
    </w:lvl>
    <w:lvl w:ilvl="2" w:tplc="8C5645C0">
      <w:start w:val="1"/>
      <w:numFmt w:val="lowerLetter"/>
      <w:lvlText w:val="%3)"/>
      <w:lvlJc w:val="left"/>
      <w:pPr>
        <w:tabs>
          <w:tab w:val="num" w:pos="2340"/>
        </w:tabs>
        <w:ind w:left="2340" w:hanging="360"/>
      </w:pPr>
      <w:rPr>
        <w:rFonts w:hint="default"/>
        <w:b w:val="0"/>
        <w:bCs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B93026"/>
    <w:multiLevelType w:val="hybridMultilevel"/>
    <w:tmpl w:val="D390EDBC"/>
    <w:lvl w:ilvl="0" w:tplc="ECC271D6">
      <w:start w:val="8"/>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390A06"/>
    <w:multiLevelType w:val="hybridMultilevel"/>
    <w:tmpl w:val="86026CAE"/>
    <w:lvl w:ilvl="0" w:tplc="08090005">
      <w:start w:val="1"/>
      <w:numFmt w:val="bullet"/>
      <w:lvlText w:val=""/>
      <w:lvlJc w:val="left"/>
      <w:pPr>
        <w:tabs>
          <w:tab w:val="num" w:pos="1440"/>
        </w:tabs>
        <w:ind w:left="1440" w:hanging="360"/>
      </w:pPr>
      <w:rPr>
        <w:rFonts w:ascii="Wingdings" w:hAnsi="Wingdings" w:cs="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cs="Wingdings" w:hint="default"/>
      </w:rPr>
    </w:lvl>
    <w:lvl w:ilvl="3" w:tplc="08090001" w:tentative="1">
      <w:start w:val="1"/>
      <w:numFmt w:val="bullet"/>
      <w:lvlText w:val=""/>
      <w:lvlJc w:val="left"/>
      <w:pPr>
        <w:tabs>
          <w:tab w:val="num" w:pos="3660"/>
        </w:tabs>
        <w:ind w:left="3660" w:hanging="360"/>
      </w:pPr>
      <w:rPr>
        <w:rFonts w:ascii="Symbol" w:hAnsi="Symbol" w:cs="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cs="Wingdings" w:hint="default"/>
      </w:rPr>
    </w:lvl>
    <w:lvl w:ilvl="6" w:tplc="08090001" w:tentative="1">
      <w:start w:val="1"/>
      <w:numFmt w:val="bullet"/>
      <w:lvlText w:val=""/>
      <w:lvlJc w:val="left"/>
      <w:pPr>
        <w:tabs>
          <w:tab w:val="num" w:pos="5820"/>
        </w:tabs>
        <w:ind w:left="5820" w:hanging="360"/>
      </w:pPr>
      <w:rPr>
        <w:rFonts w:ascii="Symbol" w:hAnsi="Symbol" w:cs="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cs="Wingdings" w:hint="default"/>
      </w:rPr>
    </w:lvl>
  </w:abstractNum>
  <w:abstractNum w:abstractNumId="7">
    <w:nsid w:val="370D38E0"/>
    <w:multiLevelType w:val="hybridMultilevel"/>
    <w:tmpl w:val="CB1207EE"/>
    <w:lvl w:ilvl="0" w:tplc="08090005">
      <w:start w:val="1"/>
      <w:numFmt w:val="bullet"/>
      <w:lvlText w:val=""/>
      <w:lvlJc w:val="left"/>
      <w:pPr>
        <w:tabs>
          <w:tab w:val="num" w:pos="1440"/>
        </w:tabs>
        <w:ind w:left="1440" w:hanging="360"/>
      </w:pPr>
      <w:rPr>
        <w:rFonts w:ascii="Wingdings" w:hAnsi="Wingdings" w:cs="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8">
    <w:nsid w:val="3F1373AA"/>
    <w:multiLevelType w:val="hybridMultilevel"/>
    <w:tmpl w:val="FA64684C"/>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3F9217EC"/>
    <w:multiLevelType w:val="hybridMultilevel"/>
    <w:tmpl w:val="F6BC2EF4"/>
    <w:lvl w:ilvl="0" w:tplc="A536A4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2B01C19"/>
    <w:multiLevelType w:val="hybridMultilevel"/>
    <w:tmpl w:val="43C66EA8"/>
    <w:lvl w:ilvl="0" w:tplc="A1943ABE">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8275697"/>
    <w:multiLevelType w:val="hybridMultilevel"/>
    <w:tmpl w:val="4B1863DC"/>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4C964C06"/>
    <w:multiLevelType w:val="hybridMultilevel"/>
    <w:tmpl w:val="C0D88EFC"/>
    <w:lvl w:ilvl="0" w:tplc="A536A44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4E247D0A"/>
    <w:multiLevelType w:val="hybridMultilevel"/>
    <w:tmpl w:val="589A99EC"/>
    <w:lvl w:ilvl="0" w:tplc="A536A44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9753437"/>
    <w:multiLevelType w:val="hybridMultilevel"/>
    <w:tmpl w:val="C0FC33C6"/>
    <w:lvl w:ilvl="0" w:tplc="A536A44E">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cs="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B952DF0"/>
    <w:multiLevelType w:val="hybridMultilevel"/>
    <w:tmpl w:val="8A5C945C"/>
    <w:lvl w:ilvl="0" w:tplc="08090005">
      <w:start w:val="1"/>
      <w:numFmt w:val="bullet"/>
      <w:lvlText w:val=""/>
      <w:lvlJc w:val="left"/>
      <w:pPr>
        <w:tabs>
          <w:tab w:val="num" w:pos="1440"/>
        </w:tabs>
        <w:ind w:left="1440" w:hanging="360"/>
      </w:pPr>
      <w:rPr>
        <w:rFonts w:ascii="Wingdings" w:hAnsi="Wingdings" w:cs="Wingdings" w:hint="default"/>
      </w:rPr>
    </w:lvl>
    <w:lvl w:ilvl="1" w:tplc="BE3A4D9E">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16">
    <w:nsid w:val="60E16690"/>
    <w:multiLevelType w:val="hybridMultilevel"/>
    <w:tmpl w:val="D780ED98"/>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nsid w:val="64A611A3"/>
    <w:multiLevelType w:val="hybridMultilevel"/>
    <w:tmpl w:val="9FBEE372"/>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8">
    <w:nsid w:val="66C2641F"/>
    <w:multiLevelType w:val="hybridMultilevel"/>
    <w:tmpl w:val="AA6A32D2"/>
    <w:lvl w:ilvl="0" w:tplc="08090005">
      <w:start w:val="1"/>
      <w:numFmt w:val="bullet"/>
      <w:lvlText w:val=""/>
      <w:lvlJc w:val="left"/>
      <w:pPr>
        <w:tabs>
          <w:tab w:val="num" w:pos="2160"/>
        </w:tabs>
        <w:ind w:left="2160" w:hanging="360"/>
      </w:pPr>
      <w:rPr>
        <w:rFonts w:ascii="Wingdings" w:hAnsi="Wingdings" w:cs="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cs="Wingdings" w:hint="default"/>
      </w:rPr>
    </w:lvl>
    <w:lvl w:ilvl="3" w:tplc="08090001" w:tentative="1">
      <w:start w:val="1"/>
      <w:numFmt w:val="bullet"/>
      <w:lvlText w:val=""/>
      <w:lvlJc w:val="left"/>
      <w:pPr>
        <w:tabs>
          <w:tab w:val="num" w:pos="4320"/>
        </w:tabs>
        <w:ind w:left="4320" w:hanging="360"/>
      </w:pPr>
      <w:rPr>
        <w:rFonts w:ascii="Symbol" w:hAnsi="Symbol" w:cs="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cs="Wingdings" w:hint="default"/>
      </w:rPr>
    </w:lvl>
    <w:lvl w:ilvl="6" w:tplc="08090001" w:tentative="1">
      <w:start w:val="1"/>
      <w:numFmt w:val="bullet"/>
      <w:lvlText w:val=""/>
      <w:lvlJc w:val="left"/>
      <w:pPr>
        <w:tabs>
          <w:tab w:val="num" w:pos="6480"/>
        </w:tabs>
        <w:ind w:left="6480" w:hanging="360"/>
      </w:pPr>
      <w:rPr>
        <w:rFonts w:ascii="Symbol" w:hAnsi="Symbol" w:cs="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cs="Wingdings" w:hint="default"/>
      </w:rPr>
    </w:lvl>
  </w:abstractNum>
  <w:abstractNum w:abstractNumId="19">
    <w:nsid w:val="75E07178"/>
    <w:multiLevelType w:val="hybridMultilevel"/>
    <w:tmpl w:val="0938EE60"/>
    <w:lvl w:ilvl="0" w:tplc="BE3A4D9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nsid w:val="7668513D"/>
    <w:multiLevelType w:val="hybridMultilevel"/>
    <w:tmpl w:val="B8E820CE"/>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79673187"/>
    <w:multiLevelType w:val="hybridMultilevel"/>
    <w:tmpl w:val="8F5ADC6A"/>
    <w:lvl w:ilvl="0" w:tplc="08090005">
      <w:start w:val="1"/>
      <w:numFmt w:val="bullet"/>
      <w:lvlText w:val=""/>
      <w:lvlJc w:val="left"/>
      <w:pPr>
        <w:tabs>
          <w:tab w:val="num" w:pos="1440"/>
        </w:tabs>
        <w:ind w:left="1440" w:hanging="360"/>
      </w:pPr>
      <w:rPr>
        <w:rFonts w:ascii="Wingdings" w:hAnsi="Wingdings" w:cs="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2">
    <w:nsid w:val="79FC0FE9"/>
    <w:multiLevelType w:val="hybridMultilevel"/>
    <w:tmpl w:val="FF9A5A6C"/>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23">
    <w:nsid w:val="7A2E7732"/>
    <w:multiLevelType w:val="hybridMultilevel"/>
    <w:tmpl w:val="386869C8"/>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7B012AD9"/>
    <w:multiLevelType w:val="hybridMultilevel"/>
    <w:tmpl w:val="1CA07DE4"/>
    <w:lvl w:ilvl="0" w:tplc="08090005">
      <w:start w:val="1"/>
      <w:numFmt w:val="bullet"/>
      <w:lvlText w:val=""/>
      <w:lvlJc w:val="left"/>
      <w:pPr>
        <w:tabs>
          <w:tab w:val="num" w:pos="1440"/>
        </w:tabs>
        <w:ind w:left="1440" w:hanging="360"/>
      </w:pPr>
      <w:rPr>
        <w:rFonts w:ascii="Wingdings" w:hAnsi="Wingdings" w:cs="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0"/>
  </w:num>
  <w:num w:numId="4">
    <w:abstractNumId w:val="12"/>
  </w:num>
  <w:num w:numId="5">
    <w:abstractNumId w:val="19"/>
  </w:num>
  <w:num w:numId="6">
    <w:abstractNumId w:val="8"/>
  </w:num>
  <w:num w:numId="7">
    <w:abstractNumId w:val="13"/>
  </w:num>
  <w:num w:numId="8">
    <w:abstractNumId w:val="17"/>
  </w:num>
  <w:num w:numId="9">
    <w:abstractNumId w:val="23"/>
  </w:num>
  <w:num w:numId="10">
    <w:abstractNumId w:val="14"/>
  </w:num>
  <w:num w:numId="11">
    <w:abstractNumId w:val="18"/>
  </w:num>
  <w:num w:numId="12">
    <w:abstractNumId w:val="22"/>
  </w:num>
  <w:num w:numId="13">
    <w:abstractNumId w:val="3"/>
  </w:num>
  <w:num w:numId="14">
    <w:abstractNumId w:val="6"/>
  </w:num>
  <w:num w:numId="15">
    <w:abstractNumId w:val="15"/>
  </w:num>
  <w:num w:numId="16">
    <w:abstractNumId w:val="2"/>
  </w:num>
  <w:num w:numId="17">
    <w:abstractNumId w:val="11"/>
  </w:num>
  <w:num w:numId="18">
    <w:abstractNumId w:val="20"/>
  </w:num>
  <w:num w:numId="19">
    <w:abstractNumId w:val="21"/>
  </w:num>
  <w:num w:numId="20">
    <w:abstractNumId w:val="7"/>
  </w:num>
  <w:num w:numId="21">
    <w:abstractNumId w:val="24"/>
  </w:num>
  <w:num w:numId="22">
    <w:abstractNumId w:val="9"/>
  </w:num>
  <w:num w:numId="23">
    <w:abstractNumId w:val="4"/>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4C"/>
    <w:rsid w:val="00002706"/>
    <w:rsid w:val="00020DB5"/>
    <w:rsid w:val="00030647"/>
    <w:rsid w:val="000475BF"/>
    <w:rsid w:val="00093480"/>
    <w:rsid w:val="000D4A80"/>
    <w:rsid w:val="000D73AF"/>
    <w:rsid w:val="0010684B"/>
    <w:rsid w:val="0012383B"/>
    <w:rsid w:val="001477F6"/>
    <w:rsid w:val="001C639D"/>
    <w:rsid w:val="00205F06"/>
    <w:rsid w:val="00225EA5"/>
    <w:rsid w:val="002323C0"/>
    <w:rsid w:val="00244A0B"/>
    <w:rsid w:val="00261210"/>
    <w:rsid w:val="00266CF7"/>
    <w:rsid w:val="002F2CAE"/>
    <w:rsid w:val="003F0370"/>
    <w:rsid w:val="0045162E"/>
    <w:rsid w:val="00457E30"/>
    <w:rsid w:val="00467CE6"/>
    <w:rsid w:val="00480FAF"/>
    <w:rsid w:val="004973DF"/>
    <w:rsid w:val="00534F31"/>
    <w:rsid w:val="00595E90"/>
    <w:rsid w:val="005B7C88"/>
    <w:rsid w:val="00631276"/>
    <w:rsid w:val="006564B5"/>
    <w:rsid w:val="00667EDE"/>
    <w:rsid w:val="00686C6F"/>
    <w:rsid w:val="0069453A"/>
    <w:rsid w:val="0069774F"/>
    <w:rsid w:val="006B2264"/>
    <w:rsid w:val="00710426"/>
    <w:rsid w:val="00773556"/>
    <w:rsid w:val="00796140"/>
    <w:rsid w:val="007B0F48"/>
    <w:rsid w:val="0081639B"/>
    <w:rsid w:val="00857F08"/>
    <w:rsid w:val="00862AE2"/>
    <w:rsid w:val="0086684E"/>
    <w:rsid w:val="008973FA"/>
    <w:rsid w:val="008B0DD3"/>
    <w:rsid w:val="008C7F4B"/>
    <w:rsid w:val="008D74DE"/>
    <w:rsid w:val="008E30E4"/>
    <w:rsid w:val="008F21DE"/>
    <w:rsid w:val="00912B56"/>
    <w:rsid w:val="00926B97"/>
    <w:rsid w:val="00975E59"/>
    <w:rsid w:val="0099113E"/>
    <w:rsid w:val="009B477D"/>
    <w:rsid w:val="009F1F08"/>
    <w:rsid w:val="00A10B72"/>
    <w:rsid w:val="00A211B7"/>
    <w:rsid w:val="00A31879"/>
    <w:rsid w:val="00A40A72"/>
    <w:rsid w:val="00A616B0"/>
    <w:rsid w:val="00A61B28"/>
    <w:rsid w:val="00A911CA"/>
    <w:rsid w:val="00A94D44"/>
    <w:rsid w:val="00AC5DD2"/>
    <w:rsid w:val="00AD712C"/>
    <w:rsid w:val="00B40298"/>
    <w:rsid w:val="00BB152E"/>
    <w:rsid w:val="00BC6188"/>
    <w:rsid w:val="00C42716"/>
    <w:rsid w:val="00C43B31"/>
    <w:rsid w:val="00C94171"/>
    <w:rsid w:val="00D4519D"/>
    <w:rsid w:val="00DA09BC"/>
    <w:rsid w:val="00DF1BC1"/>
    <w:rsid w:val="00E439F4"/>
    <w:rsid w:val="00E65478"/>
    <w:rsid w:val="00EA22DA"/>
    <w:rsid w:val="00EF4E9B"/>
    <w:rsid w:val="00F16FB7"/>
    <w:rsid w:val="00F4274C"/>
    <w:rsid w:val="00F67AF4"/>
    <w:rsid w:val="00F876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55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280</Words>
  <Characters>1602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SHIREOAKS PARISH COUNCIL</dc:title>
  <dc:subject/>
  <dc:creator>adele haddon</dc:creator>
  <cp:keywords/>
  <dc:description/>
  <cp:lastModifiedBy>adele</cp:lastModifiedBy>
  <cp:revision>4</cp:revision>
  <dcterms:created xsi:type="dcterms:W3CDTF">2013-05-07T13:51:00Z</dcterms:created>
  <dcterms:modified xsi:type="dcterms:W3CDTF">2013-07-31T08:01:00Z</dcterms:modified>
</cp:coreProperties>
</file>